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713FE" w14:textId="3AB7B8D0" w:rsidR="00C85393" w:rsidRPr="009E5C0A" w:rsidRDefault="00A10420" w:rsidP="00C85393">
      <w:pPr>
        <w:spacing w:before="240"/>
        <w:jc w:val="center"/>
        <w:rPr>
          <w:rFonts w:ascii="Arial" w:eastAsia="Calibri" w:hAnsi="Arial" w:cs="Arial"/>
          <w:b/>
        </w:rPr>
      </w:pPr>
      <w:r w:rsidRPr="009E5C0A">
        <w:rPr>
          <w:rFonts w:ascii="Arial" w:eastAsia="Calibri" w:hAnsi="Arial" w:cs="Arial"/>
          <w:b/>
        </w:rPr>
        <w:t xml:space="preserve">ANEXO I </w:t>
      </w:r>
    </w:p>
    <w:p w14:paraId="2B488D94" w14:textId="40FB2B52" w:rsidR="008F389B" w:rsidRPr="009E5C0A" w:rsidRDefault="008F389B" w:rsidP="008F389B">
      <w:pPr>
        <w:pStyle w:val="textocentralizado"/>
        <w:spacing w:before="120" w:beforeAutospacing="0" w:after="120" w:afterAutospacing="0"/>
        <w:ind w:right="119"/>
        <w:jc w:val="center"/>
        <w:rPr>
          <w:rStyle w:val="Forte"/>
          <w:rFonts w:ascii="Arial" w:hAnsi="Arial" w:cs="Arial"/>
          <w:color w:val="000000"/>
          <w:sz w:val="22"/>
          <w:szCs w:val="22"/>
          <w:u w:val="single"/>
        </w:rPr>
      </w:pPr>
      <w:r w:rsidRPr="009E5C0A">
        <w:rPr>
          <w:rStyle w:val="Forte"/>
          <w:rFonts w:ascii="Arial" w:hAnsi="Arial" w:cs="Arial"/>
          <w:color w:val="000000"/>
          <w:sz w:val="22"/>
          <w:szCs w:val="22"/>
          <w:u w:val="single"/>
        </w:rPr>
        <w:t>PARTE INTEGRANTE DO EDITAL DE CHAMAMENTO PÚBLICO Nº 01/2024</w:t>
      </w:r>
    </w:p>
    <w:p w14:paraId="5F4896BB" w14:textId="2B4650C4" w:rsidR="008F389B" w:rsidRPr="009E5C0A" w:rsidRDefault="00BE7DF9" w:rsidP="008F389B">
      <w:pPr>
        <w:spacing w:before="240"/>
        <w:jc w:val="center"/>
        <w:rPr>
          <w:rFonts w:ascii="Arial" w:hAnsi="Arial" w:cs="Arial"/>
          <w:b/>
          <w:bCs/>
          <w:color w:val="000000"/>
          <w:u w:val="single"/>
        </w:rPr>
      </w:pPr>
      <w:r w:rsidRPr="009E5C0A">
        <w:rPr>
          <w:rStyle w:val="Forte"/>
          <w:rFonts w:ascii="Arial" w:hAnsi="Arial" w:cs="Arial"/>
          <w:color w:val="000000"/>
          <w:u w:val="single"/>
        </w:rPr>
        <w:t xml:space="preserve">CATEGORIA: </w:t>
      </w:r>
      <w:r w:rsidR="008F389B" w:rsidRPr="009E5C0A">
        <w:rPr>
          <w:rStyle w:val="Forte"/>
          <w:rFonts w:ascii="Arial" w:hAnsi="Arial" w:cs="Arial"/>
          <w:color w:val="000000"/>
          <w:u w:val="single"/>
        </w:rPr>
        <w:t xml:space="preserve"> </w:t>
      </w:r>
      <w:r w:rsidR="00002D8B" w:rsidRPr="009E5C0A">
        <w:rPr>
          <w:rFonts w:ascii="Arial" w:hAnsi="Arial" w:cs="Arial"/>
          <w:b/>
          <w:bCs/>
          <w:u w:val="single"/>
        </w:rPr>
        <w:t>ÁREAS PERIFÉRICAS, URBANAS E RURAIS E POVOS E COMUNIDADES TRADICIONAIS.</w:t>
      </w:r>
      <w:r w:rsidR="00002D8B" w:rsidRPr="009E5C0A">
        <w:rPr>
          <w:rFonts w:ascii="Arial" w:hAnsi="Arial" w:cs="Arial"/>
          <w:b/>
          <w:bCs/>
          <w:color w:val="000000"/>
          <w:u w:val="single"/>
        </w:rPr>
        <w:t> </w:t>
      </w:r>
    </w:p>
    <w:p w14:paraId="3100926D" w14:textId="77777777" w:rsidR="00BE7DF9" w:rsidRPr="009E5C0A" w:rsidRDefault="00BE7DF9" w:rsidP="008F389B">
      <w:pPr>
        <w:spacing w:before="240"/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08732C22" w14:textId="77777777" w:rsidR="00A10420" w:rsidRPr="009E5C0A" w:rsidRDefault="00A10420" w:rsidP="00851BC8">
      <w:pPr>
        <w:pStyle w:val="PargrafodaLista"/>
        <w:numPr>
          <w:ilvl w:val="0"/>
          <w:numId w:val="4"/>
        </w:numPr>
        <w:spacing w:before="240" w:after="200" w:line="276" w:lineRule="auto"/>
        <w:ind w:left="0" w:firstLine="0"/>
        <w:jc w:val="both"/>
        <w:rPr>
          <w:rFonts w:ascii="Arial" w:eastAsia="Calibri" w:hAnsi="Arial" w:cs="Arial"/>
          <w:b/>
        </w:rPr>
      </w:pPr>
      <w:r w:rsidRPr="009E5C0A">
        <w:rPr>
          <w:rFonts w:ascii="Arial" w:eastAsia="Calibri" w:hAnsi="Arial" w:cs="Arial"/>
          <w:b/>
        </w:rPr>
        <w:t>RECURSOS DO EDITAL</w:t>
      </w:r>
    </w:p>
    <w:p w14:paraId="7D8AF422" w14:textId="77777777" w:rsidR="00D852D3" w:rsidRPr="009E5C0A" w:rsidRDefault="00A10420" w:rsidP="00D852D3">
      <w:pPr>
        <w:spacing w:before="120" w:after="120" w:line="240" w:lineRule="auto"/>
        <w:ind w:right="120" w:firstLine="708"/>
        <w:jc w:val="both"/>
        <w:rPr>
          <w:rFonts w:ascii="Arial" w:eastAsia="Times New Roman" w:hAnsi="Arial" w:cs="Arial"/>
          <w:color w:val="000000"/>
        </w:rPr>
      </w:pPr>
      <w:r w:rsidRPr="009E5C0A">
        <w:rPr>
          <w:rFonts w:ascii="Arial" w:eastAsia="Times New Roman" w:hAnsi="Arial" w:cs="Arial"/>
          <w:color w:val="000000" w:themeColor="text1"/>
        </w:rPr>
        <w:t xml:space="preserve">O presente edital possui valor total de </w:t>
      </w:r>
      <w:r w:rsidR="008F389B" w:rsidRPr="009E5C0A">
        <w:rPr>
          <w:rFonts w:ascii="Arial" w:eastAsia="Times New Roman" w:hAnsi="Arial" w:cs="Arial"/>
          <w:color w:val="000000" w:themeColor="text1"/>
        </w:rPr>
        <w:t xml:space="preserve">R$ </w:t>
      </w:r>
      <w:r w:rsidR="008F389B" w:rsidRPr="009E5C0A">
        <w:rPr>
          <w:rFonts w:ascii="Arial" w:hAnsi="Arial" w:cs="Arial"/>
          <w:b/>
        </w:rPr>
        <w:t>26.541,64</w:t>
      </w:r>
      <w:r w:rsidR="008F389B" w:rsidRPr="009E5C0A">
        <w:rPr>
          <w:rFonts w:ascii="Arial" w:hAnsi="Arial" w:cs="Arial"/>
        </w:rPr>
        <w:t xml:space="preserve"> (vinte e seis mil, quinhentos e quarenta e um reais e sessenta e quatro centavos), </w:t>
      </w:r>
      <w:r w:rsidRPr="009E5C0A">
        <w:rPr>
          <w:rFonts w:ascii="Arial" w:eastAsia="Times New Roman" w:hAnsi="Arial" w:cs="Arial"/>
          <w:color w:val="000000" w:themeColor="text1"/>
        </w:rPr>
        <w:t>distribuídos da seguinte forma:</w:t>
      </w:r>
    </w:p>
    <w:p w14:paraId="4FBCE531" w14:textId="77777777" w:rsidR="009E5C0A" w:rsidRPr="009E5C0A" w:rsidRDefault="00A10420" w:rsidP="00321888">
      <w:pPr>
        <w:pStyle w:val="PargrafodaLista"/>
        <w:numPr>
          <w:ilvl w:val="0"/>
          <w:numId w:val="5"/>
        </w:numPr>
        <w:spacing w:before="240" w:after="200" w:line="240" w:lineRule="auto"/>
        <w:ind w:left="0" w:right="120" w:firstLine="0"/>
        <w:jc w:val="both"/>
        <w:rPr>
          <w:rFonts w:ascii="Arial" w:eastAsia="Calibri" w:hAnsi="Arial" w:cs="Arial"/>
        </w:rPr>
      </w:pPr>
      <w:r w:rsidRPr="009E5C0A">
        <w:rPr>
          <w:rFonts w:ascii="Arial" w:eastAsia="Calibri" w:hAnsi="Arial" w:cs="Arial"/>
        </w:rPr>
        <w:t>Até R$</w:t>
      </w:r>
      <w:r w:rsidR="008F389B" w:rsidRPr="009E5C0A">
        <w:rPr>
          <w:rFonts w:ascii="Arial" w:eastAsia="Calibri" w:hAnsi="Arial" w:cs="Arial"/>
        </w:rPr>
        <w:t xml:space="preserve"> </w:t>
      </w:r>
      <w:r w:rsidR="008F389B" w:rsidRPr="009E5C0A">
        <w:rPr>
          <w:rFonts w:ascii="Arial" w:hAnsi="Arial" w:cs="Arial"/>
          <w:b/>
        </w:rPr>
        <w:t>26.541,64</w:t>
      </w:r>
      <w:r w:rsidR="008F389B" w:rsidRPr="009E5C0A">
        <w:rPr>
          <w:rFonts w:ascii="Arial" w:hAnsi="Arial" w:cs="Arial"/>
        </w:rPr>
        <w:t xml:space="preserve"> (vinte e seis mil, quinhentos e quarenta e um reais e sessenta e quatro centavos), </w:t>
      </w:r>
      <w:r w:rsidRPr="009E5C0A">
        <w:rPr>
          <w:rFonts w:ascii="Arial" w:eastAsia="Calibri" w:hAnsi="Arial" w:cs="Arial"/>
        </w:rPr>
        <w:t>para CATEGORIA</w:t>
      </w:r>
      <w:r w:rsidR="008F389B" w:rsidRPr="009E5C0A">
        <w:rPr>
          <w:rFonts w:ascii="Arial" w:eastAsia="Calibri" w:hAnsi="Arial" w:cs="Arial"/>
        </w:rPr>
        <w:t xml:space="preserve">: </w:t>
      </w:r>
      <w:r w:rsidR="008F389B" w:rsidRPr="009E5C0A">
        <w:rPr>
          <w:rFonts w:ascii="Arial" w:hAnsi="Arial" w:cs="Arial"/>
        </w:rPr>
        <w:t>ÁREAS PERIFÉRICAS, URBANAS E RURAIS E POVOS E COMUNIDADES TRADICIONAIS.</w:t>
      </w:r>
      <w:r w:rsidR="008F389B" w:rsidRPr="009E5C0A">
        <w:rPr>
          <w:rFonts w:ascii="Arial" w:hAnsi="Arial" w:cs="Arial"/>
          <w:color w:val="000000"/>
        </w:rPr>
        <w:t> </w:t>
      </w:r>
    </w:p>
    <w:p w14:paraId="7F6429ED" w14:textId="04411485" w:rsidR="00C85393" w:rsidRPr="009E5C0A" w:rsidRDefault="00A10420" w:rsidP="009E5C0A">
      <w:pPr>
        <w:pStyle w:val="PargrafodaLista"/>
        <w:spacing w:before="240" w:after="200" w:line="240" w:lineRule="auto"/>
        <w:ind w:left="0" w:right="120"/>
        <w:jc w:val="both"/>
        <w:rPr>
          <w:rFonts w:ascii="Arial" w:eastAsia="Calibri" w:hAnsi="Arial" w:cs="Arial"/>
        </w:rPr>
      </w:pPr>
      <w:r w:rsidRPr="009E5C0A">
        <w:rPr>
          <w:rFonts w:ascii="Arial" w:eastAsia="Calibri" w:hAnsi="Arial" w:cs="Arial"/>
        </w:rPr>
        <w:t xml:space="preserve"> </w:t>
      </w:r>
    </w:p>
    <w:p w14:paraId="4A2ED9A5" w14:textId="31D5CA49" w:rsidR="00296E47" w:rsidRPr="009E5C0A" w:rsidRDefault="00A10420" w:rsidP="00851BC8">
      <w:pPr>
        <w:pStyle w:val="PargrafodaLista"/>
        <w:numPr>
          <w:ilvl w:val="0"/>
          <w:numId w:val="4"/>
        </w:numPr>
        <w:spacing w:before="240" w:after="200" w:line="276" w:lineRule="auto"/>
        <w:ind w:left="0" w:firstLine="0"/>
        <w:jc w:val="both"/>
        <w:rPr>
          <w:rFonts w:ascii="Arial" w:eastAsia="Calibri" w:hAnsi="Arial" w:cs="Arial"/>
          <w:b/>
        </w:rPr>
      </w:pPr>
      <w:r w:rsidRPr="009E5C0A">
        <w:rPr>
          <w:rFonts w:ascii="Arial" w:eastAsia="Calibri" w:hAnsi="Arial" w:cs="Arial"/>
          <w:b/>
        </w:rPr>
        <w:t>DESCRIÇÃO DA CATEGORIA</w:t>
      </w:r>
    </w:p>
    <w:p w14:paraId="26519DE9" w14:textId="702A8DB8" w:rsidR="00245E20" w:rsidRPr="009E5C0A" w:rsidRDefault="00245E20" w:rsidP="00245E20">
      <w:pPr>
        <w:pStyle w:val="PargrafodaLista"/>
        <w:numPr>
          <w:ilvl w:val="1"/>
          <w:numId w:val="4"/>
        </w:numPr>
        <w:spacing w:before="240" w:after="200" w:line="276" w:lineRule="auto"/>
        <w:ind w:left="0" w:firstLine="0"/>
        <w:jc w:val="both"/>
        <w:rPr>
          <w:rFonts w:ascii="Arial" w:eastAsia="Calibri" w:hAnsi="Arial" w:cs="Arial"/>
          <w:bCs/>
        </w:rPr>
      </w:pPr>
      <w:r w:rsidRPr="009E5C0A">
        <w:rPr>
          <w:rFonts w:ascii="Arial" w:eastAsia="Calibri" w:hAnsi="Arial" w:cs="Arial"/>
          <w:b/>
        </w:rPr>
        <w:t>Quantidade:</w:t>
      </w:r>
      <w:r w:rsidRPr="009E5C0A">
        <w:rPr>
          <w:rFonts w:ascii="Arial" w:eastAsia="Calibri" w:hAnsi="Arial" w:cs="Arial"/>
          <w:bCs/>
        </w:rPr>
        <w:t xml:space="preserve"> Seleção de 20 (vinte) projetos para a produção e circulação de ações culturais. </w:t>
      </w:r>
    </w:p>
    <w:p w14:paraId="2B8BCBAC" w14:textId="562C3175" w:rsidR="00D852D3" w:rsidRPr="009E5C0A" w:rsidRDefault="00D852D3" w:rsidP="00245E20">
      <w:pPr>
        <w:pStyle w:val="PargrafodaLista"/>
        <w:numPr>
          <w:ilvl w:val="1"/>
          <w:numId w:val="4"/>
        </w:numPr>
        <w:spacing w:before="240" w:after="200" w:line="276" w:lineRule="auto"/>
        <w:ind w:left="0" w:firstLine="0"/>
        <w:jc w:val="both"/>
        <w:rPr>
          <w:rFonts w:ascii="Arial" w:eastAsia="Calibri" w:hAnsi="Arial" w:cs="Arial"/>
          <w:bCs/>
        </w:rPr>
      </w:pPr>
      <w:r w:rsidRPr="009E5C0A">
        <w:rPr>
          <w:rFonts w:ascii="Arial" w:eastAsia="Calibri" w:hAnsi="Arial" w:cs="Arial"/>
          <w:b/>
        </w:rPr>
        <w:t>Valor Máximo por projeto:</w:t>
      </w:r>
      <w:r w:rsidRPr="009E5C0A">
        <w:rPr>
          <w:rFonts w:ascii="Arial" w:eastAsia="Calibri" w:hAnsi="Arial" w:cs="Arial"/>
          <w:bCs/>
        </w:rPr>
        <w:t xml:space="preserve"> </w:t>
      </w:r>
      <w:r w:rsidRPr="009E5C0A">
        <w:rPr>
          <w:rFonts w:ascii="Arial" w:eastAsia="Calibri" w:hAnsi="Arial" w:cs="Arial"/>
        </w:rPr>
        <w:t>R$ 1.327,08 (Um mil e trezentos e vinte e sete reais e oito centavos)</w:t>
      </w:r>
    </w:p>
    <w:p w14:paraId="4E503A97" w14:textId="196EB604" w:rsidR="00245E20" w:rsidRPr="009E5C0A" w:rsidRDefault="00245E20" w:rsidP="00245E20">
      <w:pPr>
        <w:pStyle w:val="PargrafodaLista"/>
        <w:numPr>
          <w:ilvl w:val="1"/>
          <w:numId w:val="4"/>
        </w:numPr>
        <w:spacing w:before="240" w:after="200" w:line="276" w:lineRule="auto"/>
        <w:ind w:left="0" w:firstLine="0"/>
        <w:jc w:val="both"/>
        <w:rPr>
          <w:rFonts w:ascii="Arial" w:eastAsia="Calibri" w:hAnsi="Arial" w:cs="Arial"/>
          <w:bCs/>
        </w:rPr>
      </w:pPr>
      <w:r w:rsidRPr="009E5C0A">
        <w:rPr>
          <w:rFonts w:ascii="Arial" w:eastAsia="Calibri" w:hAnsi="Arial" w:cs="Arial"/>
          <w:b/>
        </w:rPr>
        <w:t>Agente Cultural:</w:t>
      </w:r>
      <w:r w:rsidRPr="009E5C0A">
        <w:rPr>
          <w:rFonts w:ascii="Arial" w:eastAsia="Calibri" w:hAnsi="Arial" w:cs="Arial"/>
          <w:bCs/>
        </w:rPr>
        <w:t xml:space="preserve"> Pessoa física (CPF).</w:t>
      </w:r>
    </w:p>
    <w:p w14:paraId="6F41BFEB" w14:textId="558FC0D1" w:rsidR="00851BC8" w:rsidRPr="009E5C0A" w:rsidRDefault="00245E20" w:rsidP="00245E20">
      <w:pPr>
        <w:pStyle w:val="PargrafodaLista"/>
        <w:numPr>
          <w:ilvl w:val="1"/>
          <w:numId w:val="4"/>
        </w:numPr>
        <w:spacing w:before="240" w:after="200" w:line="276" w:lineRule="auto"/>
        <w:ind w:left="0" w:firstLine="0"/>
        <w:jc w:val="both"/>
        <w:rPr>
          <w:rFonts w:ascii="Arial" w:eastAsia="Calibri" w:hAnsi="Arial" w:cs="Arial"/>
          <w:bCs/>
        </w:rPr>
      </w:pPr>
      <w:r w:rsidRPr="009E5C0A">
        <w:rPr>
          <w:rFonts w:ascii="Arial" w:eastAsia="Calibri" w:hAnsi="Arial" w:cs="Arial"/>
          <w:b/>
        </w:rPr>
        <w:t>Ações Culturais:</w:t>
      </w:r>
      <w:r w:rsidRPr="009E5C0A">
        <w:rPr>
          <w:rFonts w:ascii="Arial" w:eastAsia="Calibri" w:hAnsi="Arial" w:cs="Arial"/>
          <w:bCs/>
        </w:rPr>
        <w:t xml:space="preserve"> Para fins deste edital, devemos entender ações culturais como um conjunto de atividades e iniciativas inovadoras que têm como objetivo promover e enriquecer a criação, produção e difusão artística em seus diversos segmentos. Elas englobam uma ampla gama de manifestações culturais, desde música e dança até literatura, cultura urbana, artes plásticas e visuais, artesanato, economia criativa, artes integradas, e até mesmo expressões da cultura geek e circo. Essas ações são marcadas pela sua natureza inédita e pela capacidade de fomentar a diversidade e a pluralidade cultural. Elas se materializam por meio de projetos que podem incluir feiras, exposições, apresentações e atividades formativas. Também podem envolver a produção de quadrinhos, performances, a criação de novas obras musicais e a circulação de produtos culturais. O objetivo primordial dessas ações é criar espaços e oportunidades para a vivência, a troca e a valorização das diferentes formas de expressão artística e cultural. Podem incluir atividades como oficinas e cursos, que visam o desenvolvimento de habilidades e o aprimoramento dos conhecimentos dos participantes nas diversas áreas artísticas. A produção de quadrinhos e a criação de novas obras musicais são exemplos de como essas ações estimulam a criatividade e a inovação no campo cultural. Podem ser realizadas por uma ou mais pessoas, refletindo a colaboração e a interação entre diferentes indivíduos e grupos. Projetos coletivos podem envolver a participação de artistas, curadores, produtores e outros profissionais que, juntos, desenvolvem e executam iniciativas culturais.</w:t>
      </w:r>
    </w:p>
    <w:p w14:paraId="06E5083E" w14:textId="77777777" w:rsidR="00225113" w:rsidRPr="009E5C0A" w:rsidRDefault="00225113" w:rsidP="00225113">
      <w:pPr>
        <w:pStyle w:val="PargrafodaLista"/>
        <w:spacing w:before="240" w:after="200" w:line="276" w:lineRule="auto"/>
        <w:ind w:left="0"/>
        <w:jc w:val="both"/>
        <w:rPr>
          <w:rFonts w:ascii="Arial" w:eastAsia="Calibri" w:hAnsi="Arial" w:cs="Arial"/>
          <w:bCs/>
        </w:rPr>
      </w:pPr>
    </w:p>
    <w:p w14:paraId="7D87AB42" w14:textId="77777777" w:rsidR="00225113" w:rsidRPr="009E5C0A" w:rsidRDefault="00225113" w:rsidP="00225113">
      <w:pPr>
        <w:pStyle w:val="PargrafodaLista"/>
        <w:numPr>
          <w:ilvl w:val="0"/>
          <w:numId w:val="4"/>
        </w:numPr>
        <w:spacing w:before="240" w:after="200" w:line="276" w:lineRule="auto"/>
        <w:ind w:left="0" w:firstLine="0"/>
        <w:jc w:val="both"/>
        <w:rPr>
          <w:rFonts w:ascii="Arial" w:eastAsia="Calibri" w:hAnsi="Arial" w:cs="Arial"/>
          <w:b/>
        </w:rPr>
      </w:pPr>
      <w:r w:rsidRPr="009E5C0A">
        <w:rPr>
          <w:rFonts w:ascii="Arial" w:eastAsia="Calibri" w:hAnsi="Arial" w:cs="Arial"/>
          <w:b/>
        </w:rPr>
        <w:t xml:space="preserve">DESCENTRALIZAÇÃO DAS AÇÕES E DA APLICAÇÃO DOS RECURSOS </w:t>
      </w:r>
    </w:p>
    <w:p w14:paraId="6F290F20" w14:textId="4C89F3B7" w:rsidR="00245E20" w:rsidRPr="009E5C0A" w:rsidRDefault="00225113" w:rsidP="00225113">
      <w:pPr>
        <w:pStyle w:val="PargrafodaLista"/>
        <w:numPr>
          <w:ilvl w:val="1"/>
          <w:numId w:val="4"/>
        </w:numPr>
        <w:spacing w:before="240" w:after="200" w:line="276" w:lineRule="auto"/>
        <w:ind w:left="0" w:firstLine="0"/>
        <w:jc w:val="both"/>
        <w:rPr>
          <w:rFonts w:ascii="Arial" w:eastAsia="Calibri" w:hAnsi="Arial" w:cs="Arial"/>
          <w:bCs/>
        </w:rPr>
      </w:pPr>
      <w:r w:rsidRPr="009E5C0A">
        <w:rPr>
          <w:rFonts w:ascii="Arial" w:eastAsia="Calibri" w:hAnsi="Arial" w:cs="Arial"/>
          <w:bCs/>
        </w:rPr>
        <w:t xml:space="preserve">Os projetos inscritos neste edital deverão prever sua realização de maneira descentralizada e democrática, garantindo que haja a destinação de no mínimo 20% </w:t>
      </w:r>
      <w:r w:rsidRPr="009E5C0A">
        <w:rPr>
          <w:rFonts w:ascii="Arial" w:eastAsia="Calibri" w:hAnsi="Arial" w:cs="Arial"/>
          <w:bCs/>
        </w:rPr>
        <w:lastRenderedPageBreak/>
        <w:t>dos recursos recebidos na realização de ações em áreas periféricas e/ou de povos tradicionais, na intenção de promover a inclusão de diversas comunidades e territórios, assegurando a distribuição do produto cultural financiado. De maneira exemplificativa, os projetos podem prever a realização de shows, exposições de arte ou apresentações teatrais, o desenvolvimento de ações formativas que envolvam a participação de jovens, em espaços públicos, centros comunitários e unidades escolares destas localidades, e/ou também prever apoio a grupos e artistas que atuam nessas áreas, através da contratação e pagamento de cachê.</w:t>
      </w:r>
    </w:p>
    <w:p w14:paraId="6357951C" w14:textId="77777777" w:rsidR="00225113" w:rsidRPr="009E5C0A" w:rsidRDefault="00225113" w:rsidP="00225113">
      <w:pPr>
        <w:pStyle w:val="PargrafodaLista"/>
        <w:spacing w:before="240" w:after="200" w:line="276" w:lineRule="auto"/>
        <w:ind w:left="0"/>
        <w:jc w:val="both"/>
        <w:rPr>
          <w:rFonts w:ascii="Arial" w:eastAsia="Calibri" w:hAnsi="Arial" w:cs="Arial"/>
          <w:bCs/>
        </w:rPr>
      </w:pPr>
    </w:p>
    <w:p w14:paraId="01B8D90C" w14:textId="77777777" w:rsidR="00A10420" w:rsidRPr="009E5C0A" w:rsidRDefault="00A10420" w:rsidP="00245E20">
      <w:pPr>
        <w:pStyle w:val="PargrafodaLista"/>
        <w:numPr>
          <w:ilvl w:val="0"/>
          <w:numId w:val="4"/>
        </w:numPr>
        <w:spacing w:after="200"/>
        <w:ind w:left="0" w:firstLine="0"/>
        <w:jc w:val="both"/>
        <w:rPr>
          <w:rFonts w:ascii="Arial" w:eastAsia="Calibri" w:hAnsi="Arial" w:cs="Arial"/>
          <w:b/>
        </w:rPr>
      </w:pPr>
      <w:r w:rsidRPr="009E5C0A">
        <w:rPr>
          <w:rFonts w:ascii="Arial" w:eastAsia="Calibri" w:hAnsi="Arial" w:cs="Arial"/>
          <w:b/>
          <w:bCs/>
        </w:rPr>
        <w:t>DISTRIBUIÇÃO DE VAGAS E VALORES</w:t>
      </w:r>
    </w:p>
    <w:tbl>
      <w:tblPr>
        <w:tblW w:w="11520" w:type="dxa"/>
        <w:tblInd w:w="-15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1301"/>
        <w:gridCol w:w="1418"/>
        <w:gridCol w:w="1421"/>
        <w:gridCol w:w="1130"/>
        <w:gridCol w:w="1134"/>
        <w:gridCol w:w="1276"/>
        <w:gridCol w:w="1365"/>
      </w:tblGrid>
      <w:tr w:rsidR="00A10420" w:rsidRPr="009E5C0A" w14:paraId="7065750B" w14:textId="77777777" w:rsidTr="00002D8B">
        <w:trPr>
          <w:trHeight w:val="1787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07CF54" w14:textId="77777777" w:rsidR="00A10420" w:rsidRPr="009E5C0A" w:rsidRDefault="00A10420">
            <w:pPr>
              <w:widowControl w:val="0"/>
              <w:jc w:val="center"/>
              <w:rPr>
                <w:rFonts w:ascii="Arial" w:eastAsia="Calibri" w:hAnsi="Arial" w:cs="Arial"/>
                <w:b/>
              </w:rPr>
            </w:pPr>
            <w:r w:rsidRPr="009E5C0A">
              <w:rPr>
                <w:rFonts w:ascii="Arial" w:eastAsia="Calibri" w:hAnsi="Arial" w:cs="Arial"/>
                <w:b/>
              </w:rPr>
              <w:t>CATEGORIAS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A99364" w14:textId="77777777" w:rsidR="00A10420" w:rsidRPr="009E5C0A" w:rsidRDefault="00A10420">
            <w:pPr>
              <w:widowControl w:val="0"/>
              <w:jc w:val="center"/>
              <w:rPr>
                <w:rFonts w:ascii="Arial" w:eastAsia="Calibri" w:hAnsi="Arial" w:cs="Arial"/>
                <w:b/>
              </w:rPr>
            </w:pPr>
            <w:r w:rsidRPr="009E5C0A">
              <w:rPr>
                <w:rFonts w:ascii="Arial" w:eastAsia="Calibri" w:hAnsi="Arial" w:cs="Arial"/>
                <w:b/>
              </w:rPr>
              <w:t>QTD DE VAGAS AMPLA CONCORRÊNCIA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886748" w14:textId="77777777" w:rsidR="00A10420" w:rsidRPr="009E5C0A" w:rsidRDefault="00A10420">
            <w:pPr>
              <w:widowControl w:val="0"/>
              <w:jc w:val="center"/>
              <w:rPr>
                <w:rFonts w:ascii="Arial" w:eastAsia="Calibri" w:hAnsi="Arial" w:cs="Arial"/>
                <w:b/>
              </w:rPr>
            </w:pPr>
            <w:r w:rsidRPr="009E5C0A">
              <w:rPr>
                <w:rFonts w:ascii="Arial" w:eastAsia="Calibri" w:hAnsi="Arial" w:cs="Arial"/>
                <w:b/>
              </w:rPr>
              <w:t>COTAS PARA PESSOAS NEGRAS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EEE3AF" w14:textId="77777777" w:rsidR="00A10420" w:rsidRPr="009E5C0A" w:rsidRDefault="00A10420">
            <w:pPr>
              <w:widowControl w:val="0"/>
              <w:jc w:val="center"/>
              <w:rPr>
                <w:rFonts w:ascii="Arial" w:eastAsia="Calibri" w:hAnsi="Arial" w:cs="Arial"/>
                <w:b/>
              </w:rPr>
            </w:pPr>
            <w:r w:rsidRPr="009E5C0A">
              <w:rPr>
                <w:rFonts w:ascii="Arial" w:eastAsia="Calibri" w:hAnsi="Arial" w:cs="Arial"/>
                <w:b/>
              </w:rPr>
              <w:t>COTAS PARA PESSOAS ÍNDIGENAS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A1A90E" w14:textId="77777777" w:rsidR="00A10420" w:rsidRPr="009E5C0A" w:rsidRDefault="00A10420">
            <w:pPr>
              <w:widowControl w:val="0"/>
              <w:jc w:val="center"/>
              <w:rPr>
                <w:rFonts w:ascii="Arial" w:eastAsia="Calibri" w:hAnsi="Arial" w:cs="Arial"/>
                <w:b/>
              </w:rPr>
            </w:pPr>
            <w:r w:rsidRPr="009E5C0A">
              <w:rPr>
                <w:rFonts w:ascii="Arial" w:eastAsia="Calibri" w:hAnsi="Arial" w:cs="Arial"/>
                <w:b/>
              </w:rPr>
              <w:t>COTAS PARA PCD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F8149" w14:textId="5FE35230" w:rsidR="00A10420" w:rsidRPr="009E5C0A" w:rsidRDefault="00A10420">
            <w:pPr>
              <w:widowControl w:val="0"/>
              <w:jc w:val="center"/>
              <w:rPr>
                <w:rFonts w:ascii="Arial" w:eastAsia="Calibri" w:hAnsi="Arial" w:cs="Arial"/>
                <w:b/>
              </w:rPr>
            </w:pPr>
            <w:r w:rsidRPr="009E5C0A">
              <w:rPr>
                <w:rFonts w:ascii="Arial" w:eastAsia="Calibri" w:hAnsi="Arial" w:cs="Arial"/>
                <w:b/>
              </w:rPr>
              <w:t>Q</w:t>
            </w:r>
            <w:r w:rsidR="00225113" w:rsidRPr="009E5C0A">
              <w:rPr>
                <w:rFonts w:ascii="Arial" w:eastAsia="Calibri" w:hAnsi="Arial" w:cs="Arial"/>
                <w:b/>
              </w:rPr>
              <w:t>TD</w:t>
            </w:r>
            <w:r w:rsidRPr="009E5C0A">
              <w:rPr>
                <w:rFonts w:ascii="Arial" w:eastAsia="Calibri" w:hAnsi="Arial" w:cs="Arial"/>
                <w:b/>
              </w:rPr>
              <w:t xml:space="preserve"> TOTAL DE VAGAS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6FA975" w14:textId="77777777" w:rsidR="00A10420" w:rsidRPr="009E5C0A" w:rsidRDefault="00A10420">
            <w:pPr>
              <w:widowControl w:val="0"/>
              <w:jc w:val="center"/>
              <w:rPr>
                <w:rFonts w:ascii="Arial" w:eastAsia="Calibri" w:hAnsi="Arial" w:cs="Arial"/>
                <w:b/>
              </w:rPr>
            </w:pPr>
            <w:r w:rsidRPr="009E5C0A">
              <w:rPr>
                <w:rFonts w:ascii="Arial" w:eastAsia="Calibri" w:hAnsi="Arial" w:cs="Arial"/>
                <w:b/>
              </w:rPr>
              <w:t>VALOR MÁXIMO POR PROJETO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C4C279" w14:textId="77777777" w:rsidR="00A10420" w:rsidRPr="009E5C0A" w:rsidRDefault="00A10420">
            <w:pPr>
              <w:widowControl w:val="0"/>
              <w:jc w:val="center"/>
              <w:rPr>
                <w:rFonts w:ascii="Arial" w:eastAsia="Calibri" w:hAnsi="Arial" w:cs="Arial"/>
                <w:b/>
              </w:rPr>
            </w:pPr>
            <w:r w:rsidRPr="009E5C0A">
              <w:rPr>
                <w:rFonts w:ascii="Arial" w:eastAsia="Calibri" w:hAnsi="Arial" w:cs="Arial"/>
                <w:b/>
              </w:rPr>
              <w:t>VALOR TOTAL DA CATEGORIA</w:t>
            </w:r>
          </w:p>
        </w:tc>
      </w:tr>
      <w:tr w:rsidR="00A10420" w:rsidRPr="009E5C0A" w14:paraId="36DCBCB0" w14:textId="77777777" w:rsidTr="00002D8B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482612" w14:textId="77A59188" w:rsidR="00A10420" w:rsidRPr="009E5C0A" w:rsidRDefault="00A10420" w:rsidP="00225113">
            <w:pPr>
              <w:widowControl w:val="0"/>
              <w:jc w:val="center"/>
              <w:rPr>
                <w:rFonts w:ascii="Arial" w:eastAsia="Calibri" w:hAnsi="Arial" w:cs="Arial"/>
                <w:b/>
              </w:rPr>
            </w:pPr>
            <w:r w:rsidRPr="009E5C0A">
              <w:rPr>
                <w:rFonts w:ascii="Arial" w:eastAsia="Calibri" w:hAnsi="Arial" w:cs="Arial"/>
                <w:b/>
              </w:rPr>
              <w:t xml:space="preserve">CATEGORIA </w:t>
            </w:r>
            <w:r w:rsidR="00002D8B" w:rsidRPr="009E5C0A">
              <w:rPr>
                <w:rFonts w:ascii="Arial" w:hAnsi="Arial" w:cs="Arial"/>
                <w:b/>
              </w:rPr>
              <w:t>ÁREAS PERIFÉRICAS, URBANAS E RURAIS E POVOS E COMUNIDADES TRADICIONAIS.</w:t>
            </w:r>
            <w:r w:rsidR="00002D8B" w:rsidRPr="009E5C0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E98324" w14:textId="2BB4C5CD" w:rsidR="00A10420" w:rsidRPr="009E5C0A" w:rsidRDefault="00225113">
            <w:pPr>
              <w:widowControl w:val="0"/>
              <w:jc w:val="center"/>
              <w:rPr>
                <w:rFonts w:ascii="Arial" w:eastAsia="Calibri" w:hAnsi="Arial" w:cs="Arial"/>
              </w:rPr>
            </w:pPr>
            <w:r w:rsidRPr="009E5C0A">
              <w:rPr>
                <w:rFonts w:ascii="Arial" w:eastAsia="Calibri" w:hAnsi="Arial" w:cs="Arial"/>
              </w:rPr>
              <w:t>1</w:t>
            </w:r>
            <w:r w:rsidR="00002D8B" w:rsidRPr="009E5C0A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58C6A2" w14:textId="77777777" w:rsidR="00A10420" w:rsidRPr="009E5C0A" w:rsidRDefault="00A10420">
            <w:pPr>
              <w:widowControl w:val="0"/>
              <w:jc w:val="center"/>
              <w:rPr>
                <w:rFonts w:ascii="Arial" w:eastAsia="Calibri" w:hAnsi="Arial" w:cs="Arial"/>
              </w:rPr>
            </w:pPr>
            <w:r w:rsidRPr="009E5C0A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C9046D" w14:textId="77777777" w:rsidR="00A10420" w:rsidRPr="009E5C0A" w:rsidRDefault="00A10420">
            <w:pPr>
              <w:widowControl w:val="0"/>
              <w:jc w:val="center"/>
              <w:rPr>
                <w:rFonts w:ascii="Arial" w:eastAsia="Calibri" w:hAnsi="Arial" w:cs="Arial"/>
              </w:rPr>
            </w:pPr>
            <w:r w:rsidRPr="009E5C0A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BB9FB0" w14:textId="0A0543AB" w:rsidR="00A10420" w:rsidRPr="009E5C0A" w:rsidRDefault="00A10420">
            <w:pPr>
              <w:widowControl w:val="0"/>
              <w:jc w:val="center"/>
              <w:rPr>
                <w:rFonts w:ascii="Arial" w:eastAsia="Calibri" w:hAnsi="Arial" w:cs="Arial"/>
              </w:rPr>
            </w:pPr>
            <w:r w:rsidRPr="009E5C0A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EA17D4" w14:textId="77777777" w:rsidR="00A10420" w:rsidRPr="009E5C0A" w:rsidRDefault="00A10420">
            <w:pPr>
              <w:widowControl w:val="0"/>
              <w:jc w:val="center"/>
              <w:rPr>
                <w:rFonts w:ascii="Arial" w:eastAsia="Calibri" w:hAnsi="Arial" w:cs="Arial"/>
              </w:rPr>
            </w:pPr>
            <w:r w:rsidRPr="009E5C0A">
              <w:rPr>
                <w:rFonts w:ascii="Arial" w:eastAsia="Calibri" w:hAnsi="Arial" w:cs="Arial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A0E148" w14:textId="50E32437" w:rsidR="00A10420" w:rsidRPr="009E5C0A" w:rsidRDefault="00A10420">
            <w:pPr>
              <w:widowControl w:val="0"/>
              <w:jc w:val="center"/>
              <w:rPr>
                <w:rFonts w:ascii="Arial" w:eastAsia="Calibri" w:hAnsi="Arial" w:cs="Arial"/>
              </w:rPr>
            </w:pPr>
            <w:r w:rsidRPr="009E5C0A">
              <w:rPr>
                <w:rFonts w:ascii="Arial" w:eastAsia="Calibri" w:hAnsi="Arial" w:cs="Arial"/>
              </w:rPr>
              <w:t>R$</w:t>
            </w:r>
            <w:r w:rsidR="00225113" w:rsidRPr="009E5C0A">
              <w:rPr>
                <w:rFonts w:ascii="Arial" w:eastAsia="Calibri" w:hAnsi="Arial" w:cs="Arial"/>
              </w:rPr>
              <w:t xml:space="preserve"> 1.327</w:t>
            </w:r>
            <w:r w:rsidR="00002D8B" w:rsidRPr="009E5C0A">
              <w:rPr>
                <w:rFonts w:ascii="Arial" w:eastAsia="Calibri" w:hAnsi="Arial" w:cs="Arial"/>
              </w:rPr>
              <w:t>,08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EF42A6" w14:textId="1087ADEA" w:rsidR="00A10420" w:rsidRPr="009E5C0A" w:rsidRDefault="00A10420">
            <w:pPr>
              <w:widowControl w:val="0"/>
              <w:jc w:val="center"/>
              <w:rPr>
                <w:rFonts w:ascii="Arial" w:eastAsia="Calibri" w:hAnsi="Arial" w:cs="Arial"/>
              </w:rPr>
            </w:pPr>
            <w:r w:rsidRPr="009E5C0A">
              <w:rPr>
                <w:rFonts w:ascii="Arial" w:eastAsia="Calibri" w:hAnsi="Arial" w:cs="Arial"/>
              </w:rPr>
              <w:t>R$</w:t>
            </w:r>
            <w:r w:rsidR="00225113" w:rsidRPr="009E5C0A">
              <w:rPr>
                <w:rFonts w:ascii="Arial" w:eastAsia="Calibri" w:hAnsi="Arial" w:cs="Arial"/>
              </w:rPr>
              <w:t xml:space="preserve"> </w:t>
            </w:r>
            <w:r w:rsidR="00225113" w:rsidRPr="009E5C0A">
              <w:rPr>
                <w:rFonts w:ascii="Arial" w:hAnsi="Arial" w:cs="Arial"/>
                <w:bCs/>
              </w:rPr>
              <w:t>26.541,64</w:t>
            </w:r>
          </w:p>
        </w:tc>
      </w:tr>
    </w:tbl>
    <w:p w14:paraId="0A75FA49" w14:textId="2B7BD24F" w:rsidR="00A10420" w:rsidRPr="009E5C0A" w:rsidRDefault="00A10420" w:rsidP="346C5080">
      <w:pPr>
        <w:shd w:val="clear" w:color="auto" w:fill="FFFFFF" w:themeFill="background1"/>
        <w:spacing w:after="300"/>
        <w:jc w:val="both"/>
        <w:rPr>
          <w:rFonts w:ascii="Arial" w:eastAsia="Calibri" w:hAnsi="Arial" w:cs="Arial"/>
          <w:color w:val="FF0000"/>
        </w:rPr>
      </w:pPr>
    </w:p>
    <w:sectPr w:rsidR="00A10420" w:rsidRPr="009E5C0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2E026" w14:textId="77777777" w:rsidR="00C43DCA" w:rsidRDefault="00C43DCA" w:rsidP="0079332C">
      <w:pPr>
        <w:spacing w:after="0" w:line="240" w:lineRule="auto"/>
      </w:pPr>
      <w:r>
        <w:separator/>
      </w:r>
    </w:p>
  </w:endnote>
  <w:endnote w:type="continuationSeparator" w:id="0">
    <w:p w14:paraId="612127F4" w14:textId="77777777" w:rsidR="00C43DCA" w:rsidRDefault="00C43DCA" w:rsidP="0079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74D67" w14:textId="057909A2" w:rsidR="00454B41" w:rsidRPr="008F389B" w:rsidRDefault="008F389B" w:rsidP="008F389B">
    <w:pPr>
      <w:pStyle w:val="Rodap"/>
    </w:pPr>
    <w:r>
      <w:rPr>
        <w:noProof/>
      </w:rPr>
      <w:drawing>
        <wp:inline distT="0" distB="0" distL="0" distR="0" wp14:anchorId="0F733836" wp14:editId="10A2C373">
          <wp:extent cx="831600" cy="831600"/>
          <wp:effectExtent l="0" t="0" r="0" b="6985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600" cy="83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B44AC" w14:textId="77777777" w:rsidR="00C43DCA" w:rsidRDefault="00C43DCA" w:rsidP="0079332C">
      <w:pPr>
        <w:spacing w:after="0" w:line="240" w:lineRule="auto"/>
      </w:pPr>
      <w:r>
        <w:separator/>
      </w:r>
    </w:p>
  </w:footnote>
  <w:footnote w:type="continuationSeparator" w:id="0">
    <w:p w14:paraId="11E5ACFF" w14:textId="77777777" w:rsidR="00C43DCA" w:rsidRDefault="00C43DCA" w:rsidP="0079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FB8FD" w14:textId="2FA09422" w:rsidR="0079332C" w:rsidRDefault="0079332C" w:rsidP="00186F2A">
    <w:pPr>
      <w:pStyle w:val="Cabealho"/>
      <w:tabs>
        <w:tab w:val="clear" w:pos="4252"/>
        <w:tab w:val="clear" w:pos="8504"/>
        <w:tab w:val="left" w:pos="601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C8521EA" wp14:editId="4481826A">
          <wp:simplePos x="0" y="0"/>
          <wp:positionH relativeFrom="page">
            <wp:posOffset>6985</wp:posOffset>
          </wp:positionH>
          <wp:positionV relativeFrom="paragraph">
            <wp:posOffset>-447040</wp:posOffset>
          </wp:positionV>
          <wp:extent cx="7553739" cy="10681293"/>
          <wp:effectExtent l="0" t="0" r="0" b="0"/>
          <wp:wrapNone/>
          <wp:docPr id="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F2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5F4"/>
    <w:multiLevelType w:val="multilevel"/>
    <w:tmpl w:val="979009B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D1853"/>
    <w:multiLevelType w:val="hybridMultilevel"/>
    <w:tmpl w:val="D696B048"/>
    <w:lvl w:ilvl="0" w:tplc="04160017">
      <w:start w:val="1"/>
      <w:numFmt w:val="lowerLetter"/>
      <w:lvlText w:val="%1)"/>
      <w:lvlJc w:val="left"/>
      <w:pPr>
        <w:ind w:left="1485" w:hanging="360"/>
      </w:p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20"/>
    <w:rsid w:val="00002D8B"/>
    <w:rsid w:val="00047CE1"/>
    <w:rsid w:val="00186F2A"/>
    <w:rsid w:val="00225113"/>
    <w:rsid w:val="00245E20"/>
    <w:rsid w:val="002851EA"/>
    <w:rsid w:val="00296E47"/>
    <w:rsid w:val="00454B41"/>
    <w:rsid w:val="00462391"/>
    <w:rsid w:val="005A2843"/>
    <w:rsid w:val="005D5D7B"/>
    <w:rsid w:val="00652A85"/>
    <w:rsid w:val="0079332C"/>
    <w:rsid w:val="00851BC8"/>
    <w:rsid w:val="008F389B"/>
    <w:rsid w:val="009B6E34"/>
    <w:rsid w:val="009E5C0A"/>
    <w:rsid w:val="00A10420"/>
    <w:rsid w:val="00B349E4"/>
    <w:rsid w:val="00BE7DF9"/>
    <w:rsid w:val="00C43DCA"/>
    <w:rsid w:val="00C85393"/>
    <w:rsid w:val="00D852D3"/>
    <w:rsid w:val="00DA1A33"/>
    <w:rsid w:val="00DB6B23"/>
    <w:rsid w:val="00EE6EA8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8D808"/>
  <w15:chartTrackingRefBased/>
  <w15:docId w15:val="{BC1F13CC-BBF4-4218-9C90-3C201618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  <w:style w:type="paragraph" w:customStyle="1" w:styleId="Default">
    <w:name w:val="Default"/>
    <w:rsid w:val="00851BC8"/>
    <w:pPr>
      <w:autoSpaceDE w:val="0"/>
      <w:autoSpaceDN w:val="0"/>
      <w:adjustRightInd w:val="0"/>
      <w:spacing w:after="0" w:line="240" w:lineRule="auto"/>
    </w:pPr>
    <w:rPr>
      <w:rFonts w:ascii="Inter Medium" w:hAnsi="Inter Medium" w:cs="Inter Medium"/>
      <w:color w:val="000000"/>
      <w:kern w:val="0"/>
      <w:sz w:val="24"/>
      <w:szCs w:val="24"/>
    </w:rPr>
  </w:style>
  <w:style w:type="paragraph" w:styleId="SemEspaamento">
    <w:name w:val="No Spacing"/>
    <w:uiPriority w:val="1"/>
    <w:qFormat/>
    <w:rsid w:val="00851B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561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Lú .</cp:lastModifiedBy>
  <cp:revision>24</cp:revision>
  <dcterms:created xsi:type="dcterms:W3CDTF">2024-04-04T15:38:00Z</dcterms:created>
  <dcterms:modified xsi:type="dcterms:W3CDTF">2024-10-16T12:43:00Z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