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C1F8" w14:textId="77777777" w:rsidR="00D410A4" w:rsidRPr="00AD5958" w:rsidRDefault="00D410A4" w:rsidP="00AD5958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</w:p>
    <w:p w14:paraId="757A8135" w14:textId="1298A8C1" w:rsidR="003D40FD" w:rsidRPr="00AD5958" w:rsidRDefault="003D40FD" w:rsidP="00AD5958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AD5958">
        <w:rPr>
          <w:rStyle w:val="Forte"/>
          <w:rFonts w:ascii="Arial" w:hAnsi="Arial" w:cs="Arial"/>
          <w:caps/>
          <w:color w:val="000000" w:themeColor="text1"/>
        </w:rPr>
        <w:t>ANEXO VII</w:t>
      </w:r>
    </w:p>
    <w:p w14:paraId="496281E3" w14:textId="77777777" w:rsidR="00A65E7C" w:rsidRPr="00AD5958" w:rsidRDefault="00A65E7C" w:rsidP="00AD5958">
      <w:pPr>
        <w:pStyle w:val="textocentralizado"/>
        <w:spacing w:before="120" w:beforeAutospacing="0" w:after="12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  <w:r w:rsidRPr="00AD5958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631DC7F7" w14:textId="77777777" w:rsidR="00A65E7C" w:rsidRPr="00AD5958" w:rsidRDefault="00A65E7C" w:rsidP="00AD5958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D5958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 w:rsidRPr="00AD5958">
        <w:rPr>
          <w:rFonts w:ascii="Arial" w:hAnsi="Arial" w:cs="Arial"/>
          <w:b/>
          <w:bCs/>
          <w:sz w:val="24"/>
          <w:szCs w:val="24"/>
          <w:u w:val="single"/>
        </w:rPr>
        <w:t>ÁREAS PERIFÉRICAS, URBANAS E RURAIS E EM POVOS E COMUNIDADES TRADICIONAIS.</w:t>
      </w:r>
      <w:r w:rsidRPr="00AD59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3C0D6671" w14:textId="77777777" w:rsidR="00470955" w:rsidRPr="00AD5958" w:rsidRDefault="00470955" w:rsidP="00AD5958">
      <w:pPr>
        <w:pStyle w:val="textocentralizadomaiusculas"/>
        <w:rPr>
          <w:rStyle w:val="Forte"/>
          <w:rFonts w:ascii="Arial" w:hAnsi="Arial" w:cs="Arial"/>
          <w:caps/>
          <w:color w:val="000000"/>
        </w:rPr>
      </w:pPr>
    </w:p>
    <w:p w14:paraId="77BBC696" w14:textId="77777777" w:rsidR="003D40FD" w:rsidRPr="00AD5958" w:rsidRDefault="003D40FD" w:rsidP="00AD5958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AD5958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77777777" w:rsidR="003D40FD" w:rsidRPr="00AD5958" w:rsidRDefault="003D40FD" w:rsidP="00AD5958">
      <w:pPr>
        <w:pStyle w:val="textocentralizado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ED57A53" w14:textId="77777777" w:rsidR="003D40FD" w:rsidRPr="00AD5958" w:rsidRDefault="003D40FD" w:rsidP="00AD5958">
      <w:pPr>
        <w:pStyle w:val="textocentralizado"/>
        <w:spacing w:before="120" w:beforeAutospacing="0" w:after="120" w:afterAutospacing="0" w:line="360" w:lineRule="auto"/>
        <w:jc w:val="center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 </w:t>
      </w:r>
    </w:p>
    <w:p w14:paraId="2EC283A4" w14:textId="10D6EE0B" w:rsidR="003D40FD" w:rsidRPr="00AD5958" w:rsidRDefault="003D40FD" w:rsidP="00AD5958">
      <w:pPr>
        <w:pStyle w:val="textojustificado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 xml:space="preserve">Eu,  _________________________________________________________, CPF nº_______________________, RG nº ___________________, DECLARO para fins de participação no </w:t>
      </w:r>
      <w:r w:rsidR="00A65E7C" w:rsidRPr="00AD5958">
        <w:rPr>
          <w:rStyle w:val="Forte"/>
          <w:rFonts w:ascii="Arial" w:hAnsi="Arial" w:cs="Arial"/>
          <w:color w:val="000000"/>
          <w:u w:val="single"/>
        </w:rPr>
        <w:t>EDITAL DE CHAMAMENTO PÚBLICO Nº 01/2024,</w:t>
      </w:r>
      <w:r w:rsidR="00A65E7C" w:rsidRPr="00AD5958">
        <w:rPr>
          <w:rStyle w:val="Forte"/>
          <w:rFonts w:ascii="Arial" w:hAnsi="Arial" w:cs="Arial"/>
          <w:color w:val="000000"/>
        </w:rPr>
        <w:t xml:space="preserve"> </w:t>
      </w:r>
      <w:r w:rsidR="00A65E7C" w:rsidRPr="00AD5958">
        <w:rPr>
          <w:rFonts w:ascii="Arial" w:hAnsi="Arial" w:cs="Arial"/>
          <w:color w:val="000000"/>
        </w:rPr>
        <w:t xml:space="preserve">RECURSOS DA POLÍTICA NACIONAL ALDIR BLANC DE FOMENTO À CULTURA,  </w:t>
      </w:r>
      <w:r w:rsidRPr="00AD5958">
        <w:rPr>
          <w:rFonts w:ascii="Arial" w:hAnsi="Arial" w:cs="Arial"/>
          <w:color w:val="000000"/>
        </w:rPr>
        <w:t>que sou ______________________________________(informar se é NEGRO OU INDÍGENA).</w:t>
      </w:r>
    </w:p>
    <w:p w14:paraId="7740FAF9" w14:textId="77777777" w:rsidR="003D40FD" w:rsidRPr="00AD5958" w:rsidRDefault="003D40FD" w:rsidP="00AD5958">
      <w:pPr>
        <w:pStyle w:val="textojustificado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1D28B341" w:rsidR="003D40FD" w:rsidRPr="00AD5958" w:rsidRDefault="003D40FD" w:rsidP="00AD5958">
      <w:pPr>
        <w:pStyle w:val="textojustificado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 </w:t>
      </w:r>
      <w:proofErr w:type="gramStart"/>
      <w:r w:rsidR="00AD5958" w:rsidRPr="00AD5958">
        <w:rPr>
          <w:rFonts w:ascii="Arial" w:eastAsia="Calibri" w:hAnsi="Arial" w:cs="Arial"/>
        </w:rPr>
        <w:t xml:space="preserve">Candói,   </w:t>
      </w:r>
      <w:proofErr w:type="gramEnd"/>
      <w:r w:rsidR="00AD5958" w:rsidRPr="00AD5958">
        <w:rPr>
          <w:rFonts w:ascii="Arial" w:eastAsia="Calibri" w:hAnsi="Arial" w:cs="Arial"/>
        </w:rPr>
        <w:t xml:space="preserve">  de           </w:t>
      </w:r>
      <w:proofErr w:type="spellStart"/>
      <w:r w:rsidR="00AD5958" w:rsidRPr="00AD5958">
        <w:rPr>
          <w:rFonts w:ascii="Arial" w:eastAsia="Calibri" w:hAnsi="Arial" w:cs="Arial"/>
        </w:rPr>
        <w:t>de</w:t>
      </w:r>
      <w:proofErr w:type="spellEnd"/>
      <w:r w:rsidR="00AD5958" w:rsidRPr="00AD5958">
        <w:rPr>
          <w:rFonts w:ascii="Arial" w:eastAsia="Calibri" w:hAnsi="Arial" w:cs="Arial"/>
        </w:rPr>
        <w:t xml:space="preserve"> 2024</w:t>
      </w:r>
    </w:p>
    <w:p w14:paraId="651B9BCE" w14:textId="77777777" w:rsidR="00AD5958" w:rsidRPr="00AD5958" w:rsidRDefault="00AD5958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62A7B02B" w14:textId="77777777" w:rsidR="00AD5958" w:rsidRPr="00AD5958" w:rsidRDefault="00AD5958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1450E5AA" w14:textId="6F35165C" w:rsidR="003D40FD" w:rsidRPr="00AD5958" w:rsidRDefault="003D40FD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NOME</w:t>
      </w:r>
    </w:p>
    <w:p w14:paraId="7E877023" w14:textId="77777777" w:rsidR="003D40FD" w:rsidRPr="00AD5958" w:rsidRDefault="003D40FD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AD5958" w:rsidRDefault="00D05A57" w:rsidP="00AD5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D595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AD5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ABB6" w14:textId="77777777" w:rsidR="00AE31A5" w:rsidRDefault="00AE31A5" w:rsidP="00D410A4">
      <w:pPr>
        <w:spacing w:after="0" w:line="240" w:lineRule="auto"/>
      </w:pPr>
      <w:r>
        <w:separator/>
      </w:r>
    </w:p>
  </w:endnote>
  <w:endnote w:type="continuationSeparator" w:id="0">
    <w:p w14:paraId="68365736" w14:textId="77777777" w:rsidR="00AE31A5" w:rsidRDefault="00AE31A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7D84" w14:textId="77777777" w:rsidR="00A65E7C" w:rsidRDefault="00A65E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960D" w14:textId="5397932A" w:rsidR="00D410A4" w:rsidRPr="00A65E7C" w:rsidRDefault="00A65E7C" w:rsidP="00A65E7C">
    <w:pPr>
      <w:pStyle w:val="Rodap"/>
    </w:pPr>
    <w:r>
      <w:rPr>
        <w:noProof/>
      </w:rPr>
      <w:drawing>
        <wp:inline distT="0" distB="0" distL="0" distR="0" wp14:anchorId="78F59BE7" wp14:editId="016AF178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B24A4" w14:textId="77777777" w:rsidR="00A65E7C" w:rsidRDefault="00A65E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105F2" w14:textId="77777777" w:rsidR="00AE31A5" w:rsidRDefault="00AE31A5" w:rsidP="00D410A4">
      <w:pPr>
        <w:spacing w:after="0" w:line="240" w:lineRule="auto"/>
      </w:pPr>
      <w:r>
        <w:separator/>
      </w:r>
    </w:p>
  </w:footnote>
  <w:footnote w:type="continuationSeparator" w:id="0">
    <w:p w14:paraId="40700941" w14:textId="77777777" w:rsidR="00AE31A5" w:rsidRDefault="00AE31A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148D5" w14:textId="77777777" w:rsidR="00A65E7C" w:rsidRDefault="00A65E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729E" w14:textId="77777777" w:rsidR="00A65E7C" w:rsidRDefault="00A65E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6C5692"/>
    <w:rsid w:val="00A50960"/>
    <w:rsid w:val="00A65E7C"/>
    <w:rsid w:val="00AD5958"/>
    <w:rsid w:val="00AE31A5"/>
    <w:rsid w:val="00C70709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729</Characters>
  <Application>Microsoft Office Word</Application>
  <DocSecurity>0</DocSecurity>
  <Lines>6</Lines>
  <Paragraphs>1</Paragraphs>
  <ScaleCrop>false</ScaleCrop>
  <Company>MTUR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11</cp:revision>
  <dcterms:created xsi:type="dcterms:W3CDTF">2023-06-29T14:55:00Z</dcterms:created>
  <dcterms:modified xsi:type="dcterms:W3CDTF">2024-10-02T23:32:00Z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